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3CF7" w14:textId="1F891071" w:rsidR="008B012C" w:rsidRPr="008B012C" w:rsidRDefault="00927FF5" w:rsidP="00A47722">
      <w:pPr>
        <w:ind w:left="-1417" w:right="-1417"/>
        <w:jc w:val="center"/>
        <w:rPr>
          <w:rFonts w:ascii="Arial" w:hAnsi="Arial" w:cs="Arial"/>
          <w:lang w:val="fr-FR"/>
        </w:rPr>
      </w:pPr>
      <w:r w:rsidRPr="00927FF5">
        <w:rPr>
          <w:rFonts w:ascii="Arial" w:hAnsi="Arial" w:cs="Arial"/>
          <w:noProof/>
          <w:lang w:val="fr-FR" w:eastAsia="fr-FR"/>
        </w:rPr>
        <w:drawing>
          <wp:inline distT="0" distB="0" distL="0" distR="0" wp14:anchorId="01605F7D" wp14:editId="222225CE">
            <wp:extent cx="5760720" cy="1983105"/>
            <wp:effectExtent l="0" t="0" r="0" b="0"/>
            <wp:docPr id="1" name="Picture 1" descr="C:\Users\user\Google Drive\ASRDLF 2019 Iasi\Affiche\Antet corect pt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ASRDLF 2019 Iasi\Affiche\Antet corect ptr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7858" w14:textId="77777777" w:rsidR="00A52889" w:rsidRDefault="00A52889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</w:p>
    <w:p w14:paraId="357E8CAE" w14:textId="77777777"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14:paraId="52E7B857" w14:textId="77777777"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14:paraId="1E97C63D" w14:textId="77777777" w:rsidR="00316B11" w:rsidRDefault="00316B11" w:rsidP="008B012C">
      <w:pPr>
        <w:jc w:val="both"/>
        <w:rPr>
          <w:rFonts w:ascii="Arial" w:hAnsi="Arial" w:cs="Arial"/>
          <w:lang w:val="fr-FR"/>
        </w:rPr>
      </w:pPr>
    </w:p>
    <w:p w14:paraId="3F9CC377" w14:textId="3225D29E"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</w:t>
      </w:r>
      <w:r w:rsidR="00757A5C">
        <w:rPr>
          <w:rFonts w:ascii="Arial" w:hAnsi="Arial" w:cs="Arial"/>
          <w:b/>
          <w:i/>
          <w:color w:val="C00000"/>
          <w:lang w:val="fr-FR"/>
        </w:rPr>
        <w:t>5</w:t>
      </w:r>
      <w:r w:rsidRPr="00316B11">
        <w:rPr>
          <w:rFonts w:ascii="Arial" w:hAnsi="Arial" w:cs="Arial"/>
          <w:b/>
          <w:i/>
          <w:color w:val="C00000"/>
          <w:lang w:val="fr-FR"/>
        </w:rPr>
        <w:t xml:space="preserve">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7" w:history="1">
        <w:r w:rsidR="00A52889" w:rsidRPr="00F87F9A">
          <w:rPr>
            <w:rStyle w:val="Hyperlink"/>
            <w:rFonts w:ascii="Arial" w:hAnsi="Arial" w:cs="Arial"/>
            <w:b/>
            <w:i/>
            <w:lang w:val="fr-FR"/>
          </w:rPr>
          <w:t>asrdlf2019@gmail.com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14:paraId="7C0373A2" w14:textId="77777777"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2B781207" w14:textId="77777777"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14:paraId="385859E8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14:paraId="307DD813" w14:textId="77777777"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66D70C9E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630C00AF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5E831A01" w14:textId="77777777" w:rsidR="008B012C" w:rsidRDefault="008B012C" w:rsidP="008B012C">
      <w:pPr>
        <w:rPr>
          <w:rFonts w:ascii="Arial" w:hAnsi="Arial" w:cs="Arial"/>
          <w:lang w:val="fr-FR"/>
        </w:rPr>
      </w:pPr>
    </w:p>
    <w:p w14:paraId="66898FCC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Id</w:t>
      </w:r>
      <w:r>
        <w:rPr>
          <w:rFonts w:ascii="Arial" w:hAnsi="Arial" w:cs="Arial"/>
          <w:lang w:val="fr-FR"/>
        </w:rPr>
        <w:t>entification de l’organisateur 2</w:t>
      </w:r>
      <w:r w:rsidRPr="008B012C">
        <w:rPr>
          <w:rFonts w:ascii="Arial" w:hAnsi="Arial" w:cs="Arial"/>
          <w:lang w:val="fr-FR"/>
        </w:rPr>
        <w:t xml:space="preserve">  </w:t>
      </w:r>
    </w:p>
    <w:p w14:paraId="465E737B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Prénom: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3080FE84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5FB0D6B5" w14:textId="77777777" w:rsidR="00D15F56" w:rsidRPr="008B012C" w:rsidRDefault="00D15F56" w:rsidP="00D15F56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Pays: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1E29C5E8" w14:textId="77777777" w:rsidR="00D15F56" w:rsidRPr="008B012C" w:rsidRDefault="00D15F56" w:rsidP="008B012C">
      <w:pPr>
        <w:rPr>
          <w:rFonts w:ascii="Arial" w:hAnsi="Arial" w:cs="Arial"/>
          <w:lang w:val="fr-FR"/>
        </w:rPr>
      </w:pPr>
    </w:p>
    <w:p w14:paraId="439A1B31" w14:textId="77777777"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14:paraId="0A11EC56" w14:textId="77777777" w:rsidR="008B012C" w:rsidRPr="008B012C" w:rsidRDefault="00D15F56" w:rsidP="00316B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itre</w:t>
      </w:r>
      <w:r>
        <w:rPr>
          <w:rFonts w:ascii="Arial" w:hAnsi="Arial" w:cs="Arial"/>
          <w:lang w:val="fr-FR"/>
        </w:rPr>
        <w:t xml:space="preserve"> : </w:t>
      </w:r>
    </w:p>
    <w:p w14:paraId="6CA4684B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7A420944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14:paraId="526A7801" w14:textId="77777777" w:rsidR="008B012C" w:rsidRPr="008B012C" w:rsidRDefault="00316B11" w:rsidP="008B012C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texte</w:t>
      </w:r>
      <w:proofErr w:type="gramEnd"/>
    </w:p>
    <w:p w14:paraId="598A9368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3445DCD7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14:paraId="7735F8B2" w14:textId="398721BB" w:rsidR="008B012C" w:rsidRDefault="009A1F87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exte</w:t>
      </w:r>
    </w:p>
    <w:p w14:paraId="6D997563" w14:textId="77777777" w:rsidR="009A1F87" w:rsidRDefault="009A1F87" w:rsidP="008B012C">
      <w:pPr>
        <w:rPr>
          <w:rFonts w:ascii="Arial" w:hAnsi="Arial" w:cs="Arial"/>
          <w:lang w:val="fr-FR"/>
        </w:rPr>
      </w:pPr>
    </w:p>
    <w:p w14:paraId="15FE961F" w14:textId="61CE1587" w:rsidR="009A1F87" w:rsidRDefault="009A1F87" w:rsidP="008B012C">
      <w:pPr>
        <w:rPr>
          <w:rFonts w:ascii="Arial" w:hAnsi="Arial" w:cs="Arial"/>
          <w:b/>
          <w:color w:val="C00000"/>
          <w:lang w:val="fr-FR"/>
        </w:rPr>
      </w:pPr>
      <w:r w:rsidRPr="009A1F87">
        <w:rPr>
          <w:rFonts w:ascii="Arial" w:hAnsi="Arial" w:cs="Arial"/>
          <w:b/>
          <w:color w:val="C00000"/>
          <w:lang w:val="fr-FR"/>
        </w:rPr>
        <w:lastRenderedPageBreak/>
        <w:t>5. minimum 5 références bibliographiques</w:t>
      </w:r>
    </w:p>
    <w:p w14:paraId="78D07231" w14:textId="6FB9CD17" w:rsidR="009A1F87" w:rsidRPr="009A1F87" w:rsidRDefault="009A1F87" w:rsidP="008B012C">
      <w:pPr>
        <w:rPr>
          <w:rFonts w:ascii="Arial" w:hAnsi="Arial" w:cs="Arial"/>
          <w:lang w:val="fr-FR"/>
        </w:rPr>
      </w:pPr>
      <w:proofErr w:type="gramStart"/>
      <w:r w:rsidRPr="009A1F87">
        <w:rPr>
          <w:rFonts w:ascii="Arial" w:hAnsi="Arial" w:cs="Arial"/>
          <w:lang w:val="fr-FR"/>
        </w:rPr>
        <w:t>texte</w:t>
      </w:r>
      <w:proofErr w:type="gramEnd"/>
    </w:p>
    <w:p w14:paraId="6C92C7A3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91"/>
    <w:rsid w:val="001D1C75"/>
    <w:rsid w:val="00316B11"/>
    <w:rsid w:val="004417BC"/>
    <w:rsid w:val="004B048F"/>
    <w:rsid w:val="005106E2"/>
    <w:rsid w:val="00724691"/>
    <w:rsid w:val="00757A5C"/>
    <w:rsid w:val="008B012C"/>
    <w:rsid w:val="00927FF5"/>
    <w:rsid w:val="009A1F87"/>
    <w:rsid w:val="00A47722"/>
    <w:rsid w:val="00A52889"/>
    <w:rsid w:val="00AD03F3"/>
    <w:rsid w:val="00D15F56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rdlf20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CA8A-C820-4990-88CA-5812BDBE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Hewlett-Packard Company</cp:lastModifiedBy>
  <cp:revision>6</cp:revision>
  <dcterms:created xsi:type="dcterms:W3CDTF">2018-11-03T18:04:00Z</dcterms:created>
  <dcterms:modified xsi:type="dcterms:W3CDTF">2018-12-03T16:58:00Z</dcterms:modified>
</cp:coreProperties>
</file>